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74D13" w:rsidRDefault="0037355F">
      <w:pPr>
        <w:rPr>
          <w:rFonts w:ascii="Arial" w:eastAsia="Arial" w:hAnsi="Arial" w:cs="Arial"/>
          <w:color w:val="000000"/>
        </w:rPr>
      </w:pPr>
      <w:r>
        <w:rPr>
          <w:rFonts w:ascii="Arial" w:eastAsia="Arial" w:hAnsi="Arial" w:cs="Arial"/>
          <w:color w:val="000000"/>
          <w:sz w:val="24"/>
          <w:szCs w:val="24"/>
        </w:rPr>
        <w:t xml:space="preserve">Oct. </w:t>
      </w:r>
      <w:r>
        <w:rPr>
          <w:rFonts w:ascii="Arial" w:eastAsia="Arial" w:hAnsi="Arial" w:cs="Arial"/>
          <w:sz w:val="24"/>
          <w:szCs w:val="24"/>
        </w:rPr>
        <w:t>1</w:t>
      </w:r>
      <w:r>
        <w:rPr>
          <w:rFonts w:ascii="Arial" w:eastAsia="Arial" w:hAnsi="Arial" w:cs="Arial"/>
          <w:color w:val="000000"/>
          <w:sz w:val="24"/>
          <w:szCs w:val="24"/>
        </w:rPr>
        <w:t>7</w:t>
      </w:r>
      <w:r>
        <w:rPr>
          <w:rFonts w:ascii="Arial" w:eastAsia="Arial" w:hAnsi="Arial" w:cs="Arial"/>
          <w:color w:val="000000"/>
          <w:sz w:val="24"/>
          <w:szCs w:val="24"/>
          <w:vertAlign w:val="superscript"/>
        </w:rPr>
        <w:t>rd</w:t>
      </w:r>
      <w:r>
        <w:rPr>
          <w:rFonts w:ascii="Arial" w:eastAsia="Arial" w:hAnsi="Arial" w:cs="Arial"/>
          <w:color w:val="000000"/>
          <w:sz w:val="24"/>
          <w:szCs w:val="24"/>
        </w:rPr>
        <w:t>, 2019</w:t>
      </w:r>
    </w:p>
    <w:p w14:paraId="00000002" w14:textId="77777777" w:rsidR="00F74D13" w:rsidRDefault="00F74D13">
      <w:pPr>
        <w:spacing w:after="0" w:line="240" w:lineRule="auto"/>
        <w:jc w:val="both"/>
        <w:rPr>
          <w:rFonts w:ascii="Arial" w:eastAsia="Arial" w:hAnsi="Arial" w:cs="Arial"/>
          <w:color w:val="000000"/>
        </w:rPr>
      </w:pPr>
    </w:p>
    <w:p w14:paraId="00000003" w14:textId="77777777" w:rsidR="00F74D13" w:rsidRDefault="0037355F">
      <w:pPr>
        <w:spacing w:after="0" w:line="240" w:lineRule="auto"/>
        <w:jc w:val="both"/>
        <w:rPr>
          <w:rFonts w:ascii="Arial" w:eastAsia="Arial" w:hAnsi="Arial" w:cs="Arial"/>
          <w:color w:val="000000"/>
        </w:rPr>
      </w:pPr>
      <w:r>
        <w:rPr>
          <w:rFonts w:ascii="Arial" w:eastAsia="Arial" w:hAnsi="Arial" w:cs="Arial"/>
          <w:color w:val="000000"/>
          <w:sz w:val="24"/>
          <w:szCs w:val="24"/>
        </w:rPr>
        <w:t>Dear teachers, students, and parents of the Chinese language community</w:t>
      </w:r>
      <w:r>
        <w:rPr>
          <w:rFonts w:ascii="Arial" w:eastAsia="Arial" w:hAnsi="Arial" w:cs="Arial"/>
          <w:sz w:val="24"/>
          <w:szCs w:val="24"/>
        </w:rPr>
        <w:t>:</w:t>
      </w:r>
    </w:p>
    <w:p w14:paraId="00000004" w14:textId="77777777" w:rsidR="00F74D13" w:rsidRDefault="00F74D13">
      <w:pPr>
        <w:rPr>
          <w:rFonts w:ascii="Arial" w:eastAsia="Arial" w:hAnsi="Arial" w:cs="Arial"/>
          <w:color w:val="000000"/>
        </w:rPr>
      </w:pPr>
    </w:p>
    <w:p w14:paraId="00000005" w14:textId="77777777" w:rsidR="00F74D13" w:rsidRDefault="0037355F">
      <w:pPr>
        <w:rPr>
          <w:rFonts w:ascii="Arial" w:eastAsia="Arial" w:hAnsi="Arial" w:cs="Arial"/>
          <w:color w:val="000000"/>
        </w:rPr>
      </w:pPr>
      <w:r>
        <w:rPr>
          <w:rFonts w:ascii="Arial" w:eastAsia="Arial" w:hAnsi="Arial" w:cs="Arial"/>
          <w:sz w:val="24"/>
          <w:szCs w:val="24"/>
        </w:rPr>
        <w:t xml:space="preserve">The </w:t>
      </w:r>
      <w:r>
        <w:rPr>
          <w:rFonts w:ascii="Arial" w:eastAsia="Arial" w:hAnsi="Arial" w:cs="Arial"/>
          <w:color w:val="000000"/>
          <w:sz w:val="24"/>
          <w:szCs w:val="24"/>
        </w:rPr>
        <w:t xml:space="preserve">FCTA is delighted to </w:t>
      </w:r>
      <w:r>
        <w:rPr>
          <w:rFonts w:ascii="Arial" w:eastAsia="Arial" w:hAnsi="Arial" w:cs="Arial"/>
          <w:sz w:val="24"/>
          <w:szCs w:val="24"/>
        </w:rPr>
        <w:t>be</w:t>
      </w:r>
      <w:r>
        <w:rPr>
          <w:rFonts w:ascii="Arial" w:eastAsia="Arial" w:hAnsi="Arial" w:cs="Arial"/>
          <w:color w:val="000000"/>
          <w:sz w:val="24"/>
          <w:szCs w:val="24"/>
        </w:rPr>
        <w:t xml:space="preserve"> hosting the Florida Chinese Teachers Association’s 15th Annual Florida Statewide Chinese </w:t>
      </w:r>
      <w:r>
        <w:rPr>
          <w:rFonts w:ascii="Arial" w:eastAsia="Arial" w:hAnsi="Arial" w:cs="Arial"/>
          <w:sz w:val="24"/>
          <w:szCs w:val="24"/>
        </w:rPr>
        <w:t>C</w:t>
      </w:r>
      <w:r>
        <w:rPr>
          <w:rFonts w:ascii="Arial Unicode MS" w:eastAsia="Arial Unicode MS" w:hAnsi="Arial Unicode MS" w:cs="Arial Unicode MS"/>
          <w:color w:val="000000"/>
          <w:sz w:val="24"/>
          <w:szCs w:val="24"/>
        </w:rPr>
        <w:t xml:space="preserve">ompetition 第十五届佛罗里达州中文竞赛 January </w:t>
      </w:r>
      <w:r>
        <w:rPr>
          <w:rFonts w:ascii="Arial" w:eastAsia="Arial" w:hAnsi="Arial" w:cs="Arial"/>
          <w:sz w:val="24"/>
          <w:szCs w:val="24"/>
        </w:rPr>
        <w:t>31st-February</w:t>
      </w:r>
      <w:r>
        <w:rPr>
          <w:rFonts w:ascii="Arial" w:eastAsia="Arial" w:hAnsi="Arial" w:cs="Arial"/>
          <w:color w:val="000000"/>
          <w:sz w:val="24"/>
          <w:szCs w:val="24"/>
        </w:rPr>
        <w:t xml:space="preserve"> 1</w:t>
      </w:r>
      <w:r>
        <w:rPr>
          <w:rFonts w:ascii="Arial" w:eastAsia="Arial" w:hAnsi="Arial" w:cs="Arial"/>
          <w:color w:val="000000"/>
          <w:sz w:val="24"/>
          <w:szCs w:val="24"/>
          <w:vertAlign w:val="superscript"/>
        </w:rPr>
        <w:t>st</w:t>
      </w:r>
      <w:r>
        <w:rPr>
          <w:rFonts w:ascii="Arial" w:eastAsia="Arial" w:hAnsi="Arial" w:cs="Arial"/>
          <w:color w:val="000000"/>
          <w:sz w:val="24"/>
          <w:szCs w:val="24"/>
        </w:rPr>
        <w:t>, 2020. On behalf of T</w:t>
      </w:r>
      <w:r>
        <w:rPr>
          <w:rFonts w:ascii="Arial" w:eastAsia="Arial" w:hAnsi="Arial" w:cs="Arial"/>
          <w:sz w:val="24"/>
          <w:szCs w:val="24"/>
        </w:rPr>
        <w:t>he</w:t>
      </w:r>
      <w:r>
        <w:rPr>
          <w:rFonts w:ascii="Arial" w:eastAsia="Arial" w:hAnsi="Arial" w:cs="Arial"/>
          <w:color w:val="000000"/>
          <w:sz w:val="24"/>
          <w:szCs w:val="24"/>
        </w:rPr>
        <w:t xml:space="preserve"> Florida Teacher Association, it is our pleasure to extend an invitation to all of the high school and middle school Chinese language students of Florida to participate in this event.</w:t>
      </w:r>
      <w:r>
        <w:rPr>
          <w:rFonts w:ascii="Arial" w:eastAsia="Arial" w:hAnsi="Arial" w:cs="Arial"/>
          <w:color w:val="000000"/>
          <w:sz w:val="24"/>
          <w:szCs w:val="24"/>
        </w:rPr>
        <w:br/>
      </w:r>
    </w:p>
    <w:p w14:paraId="00000006" w14:textId="77777777" w:rsidR="00F74D13" w:rsidRDefault="0037355F">
      <w:pPr>
        <w:rPr>
          <w:rFonts w:ascii="Arial" w:eastAsia="Arial" w:hAnsi="Arial" w:cs="Arial"/>
        </w:rPr>
      </w:pPr>
      <w:r>
        <w:rPr>
          <w:rFonts w:ascii="Arial" w:eastAsia="Arial" w:hAnsi="Arial" w:cs="Arial"/>
          <w:color w:val="000000"/>
          <w:sz w:val="24"/>
          <w:szCs w:val="24"/>
        </w:rPr>
        <w:t>On behalf of the Florida Chinese Teachers Association (FCTA), we would like to provide some information about this year’s event and hopefully provide answers to some questions you might have. </w:t>
      </w:r>
      <w:r>
        <w:rPr>
          <w:rFonts w:ascii="Arial" w:eastAsia="Arial" w:hAnsi="Arial" w:cs="Arial"/>
          <w:color w:val="000000"/>
          <w:sz w:val="24"/>
          <w:szCs w:val="24"/>
        </w:rPr>
        <w:br/>
      </w:r>
      <w:r>
        <w:rPr>
          <w:rFonts w:ascii="Arial" w:eastAsia="Arial" w:hAnsi="Arial" w:cs="Arial"/>
          <w:color w:val="000000"/>
          <w:sz w:val="24"/>
          <w:szCs w:val="24"/>
        </w:rPr>
        <w:br/>
        <w:t>Date: January 31</w:t>
      </w:r>
      <w:r>
        <w:rPr>
          <w:rFonts w:ascii="Arial" w:eastAsia="Arial" w:hAnsi="Arial" w:cs="Arial"/>
          <w:color w:val="000000"/>
          <w:sz w:val="24"/>
          <w:szCs w:val="24"/>
          <w:vertAlign w:val="superscript"/>
        </w:rPr>
        <w:t xml:space="preserve">st </w:t>
      </w:r>
      <w:r>
        <w:rPr>
          <w:rFonts w:ascii="Arial" w:eastAsia="Arial" w:hAnsi="Arial" w:cs="Arial"/>
          <w:color w:val="000000"/>
          <w:sz w:val="24"/>
          <w:szCs w:val="24"/>
        </w:rPr>
        <w:t xml:space="preserve">(Friday) </w:t>
      </w:r>
      <w:r>
        <w:rPr>
          <w:rFonts w:ascii="Arial" w:eastAsia="Arial" w:hAnsi="Arial" w:cs="Arial"/>
          <w:sz w:val="24"/>
          <w:szCs w:val="24"/>
        </w:rPr>
        <w:t>-</w:t>
      </w:r>
      <w:r>
        <w:rPr>
          <w:rFonts w:ascii="Arial" w:eastAsia="Arial" w:hAnsi="Arial" w:cs="Arial"/>
          <w:color w:val="000000"/>
          <w:sz w:val="24"/>
          <w:szCs w:val="24"/>
        </w:rPr>
        <w:t xml:space="preserve"> February 1</w:t>
      </w:r>
      <w:r>
        <w:rPr>
          <w:rFonts w:ascii="Arial" w:eastAsia="Arial" w:hAnsi="Arial" w:cs="Arial"/>
          <w:color w:val="000000"/>
          <w:sz w:val="24"/>
          <w:szCs w:val="24"/>
          <w:vertAlign w:val="superscript"/>
        </w:rPr>
        <w:t xml:space="preserve">st </w:t>
      </w:r>
      <w:r>
        <w:rPr>
          <w:rFonts w:ascii="Arial" w:eastAsia="Arial" w:hAnsi="Arial" w:cs="Arial"/>
          <w:color w:val="000000"/>
          <w:sz w:val="24"/>
          <w:szCs w:val="24"/>
        </w:rPr>
        <w:t>(Saturday), 2020.       </w:t>
      </w:r>
      <w:r>
        <w:rPr>
          <w:rFonts w:ascii="Arial" w:eastAsia="Arial" w:hAnsi="Arial" w:cs="Arial"/>
          <w:color w:val="000000"/>
          <w:sz w:val="24"/>
          <w:szCs w:val="24"/>
        </w:rPr>
        <w:br/>
      </w:r>
      <w:r>
        <w:rPr>
          <w:rFonts w:ascii="Arial" w:eastAsia="Arial" w:hAnsi="Arial" w:cs="Arial"/>
          <w:color w:val="000000"/>
          <w:sz w:val="24"/>
          <w:szCs w:val="24"/>
        </w:rPr>
        <w:br/>
        <w:t xml:space="preserve">Location: Lake Yale Conference Center </w:t>
      </w:r>
      <w:r>
        <w:rPr>
          <w:rFonts w:ascii="Arial" w:eastAsia="Arial" w:hAnsi="Arial" w:cs="Arial"/>
          <w:color w:val="000000"/>
          <w:sz w:val="24"/>
          <w:szCs w:val="24"/>
        </w:rPr>
        <w:br/>
      </w:r>
      <w:r>
        <w:rPr>
          <w:rFonts w:ascii="Arial" w:eastAsia="Arial" w:hAnsi="Arial" w:cs="Arial"/>
          <w:color w:val="000000"/>
          <w:sz w:val="24"/>
          <w:szCs w:val="24"/>
        </w:rPr>
        <w:br/>
        <w:t xml:space="preserve">Number of Students: 20 students are allowed to represent each school. However, if a school is entering students in </w:t>
      </w:r>
      <w:r>
        <w:rPr>
          <w:rFonts w:ascii="Arial" w:eastAsia="Arial" w:hAnsi="Arial" w:cs="Arial"/>
          <w:sz w:val="24"/>
          <w:szCs w:val="24"/>
        </w:rPr>
        <w:t>both middle</w:t>
      </w:r>
      <w:r>
        <w:rPr>
          <w:rFonts w:ascii="Arial" w:eastAsia="Arial" w:hAnsi="Arial" w:cs="Arial"/>
          <w:color w:val="000000"/>
          <w:sz w:val="24"/>
          <w:szCs w:val="24"/>
        </w:rPr>
        <w:t xml:space="preserve"> school division and the upper school division, they can send a total of 30 students to compete </w:t>
      </w:r>
      <w:r>
        <w:rPr>
          <w:rFonts w:ascii="Arial" w:eastAsia="Arial" w:hAnsi="Arial" w:cs="Arial"/>
          <w:color w:val="000000"/>
          <w:sz w:val="24"/>
          <w:szCs w:val="24"/>
          <w:highlight w:val="yellow"/>
        </w:rPr>
        <w:t>(e.g. 15 from middle school and 15 from upper school; or 10 from middle school and 20 from upper school).</w:t>
      </w:r>
      <w:r>
        <w:rPr>
          <w:rFonts w:ascii="Arial" w:eastAsia="Arial" w:hAnsi="Arial" w:cs="Arial"/>
          <w:color w:val="000000"/>
          <w:sz w:val="24"/>
          <w:szCs w:val="24"/>
        </w:rPr>
        <w:t> </w:t>
      </w:r>
      <w:r>
        <w:rPr>
          <w:rFonts w:ascii="Arial" w:eastAsia="Arial" w:hAnsi="Arial" w:cs="Arial"/>
          <w:color w:val="000000"/>
          <w:sz w:val="24"/>
          <w:szCs w:val="24"/>
        </w:rPr>
        <w:br/>
      </w:r>
      <w:r>
        <w:rPr>
          <w:rFonts w:ascii="Arial" w:eastAsia="Arial" w:hAnsi="Arial" w:cs="Arial"/>
          <w:color w:val="000000"/>
          <w:sz w:val="24"/>
          <w:szCs w:val="24"/>
        </w:rPr>
        <w:br/>
        <w:t>Individual Event - Academic Tests: Each participating student must register and attend the</w:t>
      </w:r>
      <w:r>
        <w:rPr>
          <w:rFonts w:ascii="Arial" w:eastAsia="Arial" w:hAnsi="Arial" w:cs="Arial"/>
          <w:b/>
          <w:color w:val="000000"/>
          <w:sz w:val="24"/>
          <w:szCs w:val="24"/>
        </w:rPr>
        <w:t> </w:t>
      </w:r>
      <w:r>
        <w:rPr>
          <w:rFonts w:ascii="Arial" w:eastAsia="Arial" w:hAnsi="Arial" w:cs="Arial"/>
          <w:color w:val="000000"/>
          <w:sz w:val="24"/>
          <w:szCs w:val="24"/>
        </w:rPr>
        <w:t xml:space="preserve">academic events and </w:t>
      </w:r>
      <w:r>
        <w:rPr>
          <w:rFonts w:ascii="Arial" w:eastAsia="Arial" w:hAnsi="Arial" w:cs="Arial"/>
          <w:sz w:val="24"/>
          <w:szCs w:val="24"/>
        </w:rPr>
        <w:t>cultural</w:t>
      </w:r>
      <w:r>
        <w:rPr>
          <w:rFonts w:ascii="Arial" w:eastAsia="Arial" w:hAnsi="Arial" w:cs="Arial"/>
          <w:color w:val="000000"/>
          <w:sz w:val="24"/>
          <w:szCs w:val="24"/>
        </w:rPr>
        <w:t xml:space="preserve"> activities. The academic events include</w:t>
      </w:r>
      <w:r>
        <w:rPr>
          <w:rFonts w:ascii="Arial" w:eastAsia="Arial" w:hAnsi="Arial" w:cs="Arial"/>
          <w:sz w:val="24"/>
          <w:szCs w:val="24"/>
        </w:rPr>
        <w:t>:</w:t>
      </w:r>
      <w:r>
        <w:rPr>
          <w:rFonts w:ascii="Arial" w:eastAsia="Arial" w:hAnsi="Arial" w:cs="Arial"/>
          <w:color w:val="000000"/>
          <w:sz w:val="24"/>
          <w:szCs w:val="24"/>
        </w:rPr>
        <w:t xml:space="preserve"> Speaking, Reading, and Listening. Both traditional and simplified font versions will be available on all tests. To recognize their performance, each student will receive a ranking certificate for every event he/she participates. Study materials/guidelines and evaluation rubrics will be provided on the FCTA Website at </w:t>
      </w:r>
      <w:hyperlink r:id="rId6">
        <w:r>
          <w:rPr>
            <w:rFonts w:ascii="Arial" w:eastAsia="Arial" w:hAnsi="Arial" w:cs="Arial"/>
            <w:color w:val="000000"/>
            <w:sz w:val="24"/>
            <w:szCs w:val="24"/>
            <w:u w:val="single"/>
          </w:rPr>
          <w:t>www.fcta99.com</w:t>
        </w:r>
      </w:hyperlink>
      <w:r>
        <w:rPr>
          <w:rFonts w:ascii="Arial" w:eastAsia="Arial" w:hAnsi="Arial" w:cs="Arial"/>
          <w:color w:val="000000"/>
          <w:sz w:val="24"/>
          <w:szCs w:val="24"/>
        </w:rPr>
        <w:t xml:space="preserve"> as well as on the FSCC website at </w:t>
      </w:r>
      <w:hyperlink r:id="rId7">
        <w:r>
          <w:rPr>
            <w:rFonts w:ascii="Arial" w:eastAsia="Arial" w:hAnsi="Arial" w:cs="Arial"/>
            <w:color w:val="000000"/>
            <w:sz w:val="24"/>
            <w:szCs w:val="24"/>
            <w:u w:val="single"/>
          </w:rPr>
          <w:t>www.go2fscc.weebly.com</w:t>
        </w:r>
      </w:hyperlink>
      <w:r>
        <w:rPr>
          <w:rFonts w:ascii="Arial" w:eastAsia="Arial" w:hAnsi="Arial" w:cs="Arial"/>
          <w:color w:val="000000"/>
          <w:sz w:val="24"/>
          <w:szCs w:val="24"/>
        </w:rPr>
        <w:t xml:space="preserve"> 3 months prior to the event.  </w:t>
      </w:r>
      <w:r>
        <w:rPr>
          <w:rFonts w:ascii="Arial" w:eastAsia="Arial" w:hAnsi="Arial" w:cs="Arial"/>
          <w:sz w:val="24"/>
          <w:szCs w:val="24"/>
        </w:rPr>
        <w:br/>
      </w:r>
    </w:p>
    <w:p w14:paraId="00000007" w14:textId="77777777" w:rsidR="00F74D13" w:rsidRDefault="0037355F">
      <w:pPr>
        <w:spacing w:after="0"/>
        <w:rPr>
          <w:rFonts w:ascii="Arial" w:eastAsia="Arial" w:hAnsi="Arial" w:cs="Arial"/>
          <w:sz w:val="24"/>
          <w:szCs w:val="24"/>
        </w:rPr>
      </w:pPr>
      <w:r>
        <w:rPr>
          <w:rFonts w:ascii="Arial" w:eastAsia="Arial" w:hAnsi="Arial" w:cs="Arial"/>
          <w:sz w:val="24"/>
          <w:szCs w:val="24"/>
        </w:rPr>
        <w:t xml:space="preserve">Team Competition – Jeopardy: This contest is administered in English. Registration is required. The teacher must indicate their intent to participate in the School Registration Form. Each school/division will select four students to represent their school/division to compete. No mixed-division teams are allowed. Also, </w:t>
      </w:r>
      <w:r>
        <w:rPr>
          <w:rFonts w:ascii="Arial" w:eastAsia="Arial" w:hAnsi="Arial" w:cs="Arial"/>
          <w:b/>
          <w:i/>
          <w:color w:val="FF0000"/>
          <w:sz w:val="24"/>
          <w:szCs w:val="24"/>
          <w:u w:val="single"/>
        </w:rPr>
        <w:t>Chinese Heritage Students are not allowed to be part of Jeopardy game</w:t>
      </w:r>
      <w:r>
        <w:rPr>
          <w:rFonts w:ascii="Arial" w:eastAsia="Arial" w:hAnsi="Arial" w:cs="Arial"/>
          <w:color w:val="FF0000"/>
          <w:sz w:val="24"/>
          <w:szCs w:val="24"/>
        </w:rPr>
        <w:t>.</w:t>
      </w:r>
      <w:r>
        <w:rPr>
          <w:rFonts w:ascii="Arial" w:eastAsia="Arial" w:hAnsi="Arial" w:cs="Arial"/>
          <w:sz w:val="24"/>
          <w:szCs w:val="24"/>
        </w:rPr>
        <w:t xml:space="preserve"> While all four team members can score for their school, they cannot collaborate during the competition. In other words, the person who buzzes in has to answer the </w:t>
      </w:r>
      <w:r>
        <w:rPr>
          <w:rFonts w:ascii="Arial" w:eastAsia="Arial" w:hAnsi="Arial" w:cs="Arial"/>
          <w:color w:val="000000"/>
          <w:sz w:val="24"/>
          <w:szCs w:val="24"/>
        </w:rPr>
        <w:t xml:space="preserve">question independently, but if correct, it counts </w:t>
      </w:r>
      <w:r>
        <w:rPr>
          <w:rFonts w:ascii="Arial" w:eastAsia="Arial" w:hAnsi="Arial" w:cs="Arial"/>
          <w:sz w:val="24"/>
          <w:szCs w:val="24"/>
        </w:rPr>
        <w:t xml:space="preserve">toward the team score. Questions will be on Chinese culture, language, traditions, history, geography, landmarks, people, literature, art, inventions, news, major events, etc. The question bank, rules </w:t>
      </w:r>
      <w:r>
        <w:rPr>
          <w:rFonts w:ascii="Arial" w:eastAsia="Arial" w:hAnsi="Arial" w:cs="Arial"/>
          <w:color w:val="000000"/>
          <w:sz w:val="24"/>
          <w:szCs w:val="24"/>
        </w:rPr>
        <w:t xml:space="preserve">and a couple of sample game files are available </w:t>
      </w:r>
      <w:r>
        <w:rPr>
          <w:rFonts w:ascii="Arial" w:eastAsia="Arial" w:hAnsi="Arial" w:cs="Arial"/>
          <w:sz w:val="24"/>
          <w:szCs w:val="24"/>
        </w:rPr>
        <w:t xml:space="preserve">on the FCTA and </w:t>
      </w:r>
      <w:r>
        <w:rPr>
          <w:rFonts w:ascii="Arial" w:eastAsia="Arial" w:hAnsi="Arial" w:cs="Arial"/>
          <w:sz w:val="24"/>
          <w:szCs w:val="24"/>
        </w:rPr>
        <w:lastRenderedPageBreak/>
        <w:t>FSCC websites.</w:t>
      </w:r>
      <w:r>
        <w:rPr>
          <w:rFonts w:ascii="Arial" w:eastAsia="Arial" w:hAnsi="Arial" w:cs="Arial"/>
          <w:color w:val="FF0000"/>
          <w:sz w:val="24"/>
          <w:szCs w:val="24"/>
        </w:rPr>
        <w:t xml:space="preserve"> </w:t>
      </w:r>
      <w:r>
        <w:rPr>
          <w:rFonts w:ascii="Arial" w:eastAsia="Arial" w:hAnsi="Arial" w:cs="Arial"/>
          <w:sz w:val="24"/>
          <w:szCs w:val="24"/>
        </w:rPr>
        <w:br/>
      </w:r>
    </w:p>
    <w:p w14:paraId="00000008" w14:textId="77777777" w:rsidR="00F74D13" w:rsidRDefault="0037355F">
      <w:pPr>
        <w:spacing w:after="0"/>
        <w:rPr>
          <w:rFonts w:ascii="Arial" w:eastAsia="Arial" w:hAnsi="Arial" w:cs="Arial"/>
          <w:b/>
          <w:i/>
          <w:color w:val="FF0000"/>
          <w:sz w:val="24"/>
          <w:szCs w:val="24"/>
          <w:u w:val="single"/>
        </w:rPr>
      </w:pPr>
      <w:r>
        <w:rPr>
          <w:rFonts w:ascii="Arial" w:eastAsia="Arial" w:hAnsi="Arial" w:cs="Arial"/>
          <w:b/>
          <w:sz w:val="24"/>
          <w:szCs w:val="24"/>
          <w:u w:val="single"/>
        </w:rPr>
        <w:t>Cultural Performance Brainstorming</w:t>
      </w:r>
      <w:r>
        <w:rPr>
          <w:rFonts w:ascii="Arial" w:eastAsia="Arial" w:hAnsi="Arial" w:cs="Arial"/>
          <w:sz w:val="24"/>
          <w:szCs w:val="24"/>
        </w:rPr>
        <w:t xml:space="preserve">: This is the fun part! All the participating school must </w:t>
      </w:r>
      <w:r w:rsidRPr="004F5F60">
        <w:rPr>
          <w:rFonts w:ascii="Arial" w:eastAsia="Arial" w:hAnsi="Arial" w:cs="Arial"/>
          <w:sz w:val="24"/>
          <w:szCs w:val="24"/>
        </w:rPr>
        <w:t>be part of this event. We get to see each school put on a Chinese language or culture related skits, singing, dancing or mini-performance. We look forward to seeing all the students be creative in their performances during the competition. They will be randomly provided a cultural topic to perform when your school registers on Friday.</w:t>
      </w:r>
      <w:r w:rsidRPr="004F5F60">
        <w:rPr>
          <w:rFonts w:ascii="Arial" w:eastAsia="Arial" w:hAnsi="Arial" w:cs="Arial"/>
          <w:color w:val="000000"/>
          <w:sz w:val="24"/>
          <w:szCs w:val="24"/>
        </w:rPr>
        <w:t xml:space="preserve"> Each </w:t>
      </w:r>
      <w:r w:rsidRPr="004F5F60">
        <w:rPr>
          <w:rFonts w:ascii="Arial" w:eastAsia="Arial" w:hAnsi="Arial" w:cs="Arial"/>
          <w:sz w:val="24"/>
          <w:szCs w:val="24"/>
        </w:rPr>
        <w:t>school is limited to ONE 3-minute (maximum) performance. This is a perfect opportunity for your teachers and students to collaborate. Your school is allowed to have two separate performances only when your divisions are on different campuses</w:t>
      </w:r>
      <w:r w:rsidRPr="004F5F60">
        <w:rPr>
          <w:rFonts w:ascii="Arial" w:eastAsia="Arial" w:hAnsi="Arial" w:cs="Arial"/>
          <w:color w:val="FF0000"/>
          <w:sz w:val="24"/>
          <w:szCs w:val="24"/>
        </w:rPr>
        <w:t>. </w:t>
      </w:r>
      <w:r w:rsidRPr="004F5F60">
        <w:rPr>
          <w:rFonts w:ascii="Arial" w:eastAsia="Arial" w:hAnsi="Arial" w:cs="Arial"/>
          <w:b/>
          <w:i/>
          <w:color w:val="FF0000"/>
          <w:sz w:val="24"/>
          <w:szCs w:val="24"/>
          <w:u w:val="single"/>
        </w:rPr>
        <w:t>There will be two best performances selected with awards.</w:t>
      </w:r>
      <w:r>
        <w:rPr>
          <w:rFonts w:ascii="Arial" w:eastAsia="Arial" w:hAnsi="Arial" w:cs="Arial"/>
          <w:b/>
          <w:i/>
          <w:color w:val="FF0000"/>
          <w:sz w:val="24"/>
          <w:szCs w:val="24"/>
          <w:u w:val="single"/>
        </w:rPr>
        <w:t xml:space="preserve">  </w:t>
      </w:r>
    </w:p>
    <w:p w14:paraId="00000009" w14:textId="77777777" w:rsidR="00F74D13" w:rsidRDefault="00F74D13">
      <w:pPr>
        <w:spacing w:after="0"/>
        <w:rPr>
          <w:rFonts w:ascii="Arial" w:eastAsia="Arial" w:hAnsi="Arial" w:cs="Arial"/>
          <w:b/>
          <w:i/>
          <w:color w:val="FF0000"/>
          <w:sz w:val="24"/>
          <w:szCs w:val="24"/>
          <w:u w:val="single"/>
        </w:rPr>
      </w:pPr>
    </w:p>
    <w:p w14:paraId="0000000A" w14:textId="77777777" w:rsidR="00F74D13" w:rsidRDefault="0037355F">
      <w:pPr>
        <w:spacing w:after="0"/>
        <w:rPr>
          <w:rFonts w:ascii="Arial" w:eastAsia="Arial" w:hAnsi="Arial" w:cs="Arial"/>
          <w:color w:val="000000"/>
          <w:sz w:val="24"/>
          <w:szCs w:val="24"/>
        </w:rPr>
      </w:pPr>
      <w:r>
        <w:rPr>
          <w:rFonts w:ascii="Arial" w:eastAsia="Arial" w:hAnsi="Arial" w:cs="Arial"/>
          <w:b/>
          <w:i/>
          <w:color w:val="FF0000"/>
          <w:sz w:val="24"/>
          <w:szCs w:val="24"/>
          <w:u w:val="single"/>
        </w:rPr>
        <w:t xml:space="preserve">Project exhibition: </w:t>
      </w:r>
      <w:r>
        <w:rPr>
          <w:rFonts w:ascii="Arial" w:eastAsia="Arial" w:hAnsi="Arial" w:cs="Arial"/>
          <w:b/>
          <w:i/>
          <w:color w:val="000000"/>
          <w:sz w:val="24"/>
          <w:szCs w:val="24"/>
          <w:u w:val="single"/>
        </w:rPr>
        <w:t xml:space="preserve">Each school can bring up to three projects to exhibit in the competition site. Two Best Project will be awarded. </w:t>
      </w:r>
      <w:r>
        <w:rPr>
          <w:rFonts w:ascii="Arial" w:eastAsia="Arial" w:hAnsi="Arial" w:cs="Arial"/>
          <w:b/>
          <w:i/>
          <w:color w:val="000000"/>
          <w:sz w:val="24"/>
          <w:szCs w:val="24"/>
          <w:u w:val="single"/>
        </w:rPr>
        <w:br/>
      </w:r>
      <w:r>
        <w:rPr>
          <w:rFonts w:ascii="Arial" w:eastAsia="Arial" w:hAnsi="Arial" w:cs="Arial"/>
          <w:sz w:val="24"/>
          <w:szCs w:val="24"/>
        </w:rPr>
        <w:br/>
      </w:r>
      <w:r>
        <w:rPr>
          <w:rFonts w:ascii="Arial" w:eastAsia="Arial" w:hAnsi="Arial" w:cs="Arial"/>
          <w:color w:val="000000"/>
          <w:sz w:val="24"/>
          <w:szCs w:val="24"/>
        </w:rPr>
        <w:t xml:space="preserve">Forms: All competition forms and information are available online at </w:t>
      </w:r>
      <w:hyperlink r:id="rId8">
        <w:r>
          <w:rPr>
            <w:rFonts w:ascii="Arial" w:eastAsia="Arial" w:hAnsi="Arial" w:cs="Arial"/>
            <w:color w:val="000000"/>
            <w:sz w:val="24"/>
            <w:szCs w:val="24"/>
            <w:u w:val="single"/>
          </w:rPr>
          <w:t>www.go2fscc.weebly.com</w:t>
        </w:r>
      </w:hyperlink>
      <w:r>
        <w:rPr>
          <w:rFonts w:ascii="Arial" w:eastAsia="Arial" w:hAnsi="Arial" w:cs="Arial"/>
          <w:color w:val="000000"/>
          <w:sz w:val="24"/>
          <w:szCs w:val="24"/>
        </w:rPr>
        <w:t xml:space="preserve"> Please read them carefully and complete all the required information as instructed. We also encourage teachers to take advantage of the sample forms and letters we provided online for your organization.</w:t>
      </w:r>
    </w:p>
    <w:p w14:paraId="0000000B" w14:textId="77777777" w:rsidR="00F74D13" w:rsidRDefault="0037355F">
      <w:pPr>
        <w:spacing w:after="0"/>
        <w:rPr>
          <w:rFonts w:ascii="Arial" w:eastAsia="Arial" w:hAnsi="Arial" w:cs="Arial"/>
          <w:color w:val="000000"/>
          <w:sz w:val="24"/>
          <w:szCs w:val="24"/>
        </w:rPr>
      </w:pPr>
      <w:r>
        <w:rPr>
          <w:rFonts w:ascii="Arial" w:eastAsia="Arial" w:hAnsi="Arial" w:cs="Arial"/>
          <w:color w:val="000000"/>
          <w:sz w:val="24"/>
          <w:szCs w:val="24"/>
        </w:rPr>
        <w:br/>
        <w:t xml:space="preserve">Online Registration Form: Each individual, including students, parents, chaperones, volunteers, teachers, </w:t>
      </w:r>
      <w:r>
        <w:rPr>
          <w:rFonts w:ascii="Arial" w:eastAsia="Arial" w:hAnsi="Arial" w:cs="Arial"/>
          <w:sz w:val="24"/>
          <w:szCs w:val="24"/>
        </w:rPr>
        <w:t xml:space="preserve">and </w:t>
      </w:r>
      <w:r>
        <w:rPr>
          <w:rFonts w:ascii="Arial" w:eastAsia="Arial" w:hAnsi="Arial" w:cs="Arial"/>
          <w:color w:val="000000"/>
          <w:sz w:val="24"/>
          <w:szCs w:val="24"/>
        </w:rPr>
        <w:t xml:space="preserve"> anyone who wishes to come to the event site is responsible for going online to fill out the "Registration Form".  </w:t>
      </w:r>
      <w:r>
        <w:rPr>
          <w:rFonts w:ascii="Arial" w:eastAsia="Arial" w:hAnsi="Arial" w:cs="Arial"/>
          <w:color w:val="000000"/>
          <w:sz w:val="24"/>
          <w:szCs w:val="24"/>
        </w:rPr>
        <w:br/>
      </w:r>
      <w:r>
        <w:rPr>
          <w:rFonts w:ascii="Arial" w:eastAsia="Arial" w:hAnsi="Arial" w:cs="Arial"/>
          <w:color w:val="000000"/>
          <w:sz w:val="24"/>
          <w:szCs w:val="24"/>
        </w:rPr>
        <w:br/>
        <w:t>Parent Consent Form and Waiver: Each student must have a Parent Consent Form and the Waiver signed and submitted to the teacher prior to the deadline indicated by the teacher. (These forms need to be mailed in with your school’s registration packet.) </w:t>
      </w:r>
      <w:r>
        <w:rPr>
          <w:rFonts w:ascii="Arial" w:eastAsia="Arial" w:hAnsi="Arial" w:cs="Arial"/>
          <w:color w:val="000000"/>
          <w:sz w:val="24"/>
          <w:szCs w:val="24"/>
        </w:rPr>
        <w:br/>
      </w:r>
      <w:r>
        <w:rPr>
          <w:rFonts w:ascii="Arial" w:eastAsia="Arial" w:hAnsi="Arial" w:cs="Arial"/>
          <w:color w:val="000000"/>
          <w:sz w:val="24"/>
          <w:szCs w:val="24"/>
        </w:rPr>
        <w:br/>
        <w:t>Team Registration Form: Each school/division has to submit one Team Registration Form providing information on all of the participants.</w:t>
      </w:r>
      <w:r>
        <w:rPr>
          <w:rFonts w:ascii="Arial" w:eastAsia="Arial" w:hAnsi="Arial" w:cs="Arial"/>
          <w:color w:val="000000"/>
          <w:sz w:val="24"/>
          <w:szCs w:val="24"/>
        </w:rPr>
        <w:br/>
      </w:r>
      <w:r>
        <w:rPr>
          <w:rFonts w:ascii="Arial" w:eastAsia="Arial" w:hAnsi="Arial" w:cs="Arial"/>
          <w:color w:val="000000"/>
          <w:sz w:val="24"/>
          <w:szCs w:val="24"/>
        </w:rPr>
        <w:br/>
        <w:t xml:space="preserve">Teacher Participation: This is an event completely planned and executed by teachers. The teachers must attend the event if </w:t>
      </w:r>
      <w:r>
        <w:rPr>
          <w:rFonts w:ascii="Arial" w:eastAsia="Arial" w:hAnsi="Arial" w:cs="Arial"/>
          <w:sz w:val="24"/>
          <w:szCs w:val="24"/>
        </w:rPr>
        <w:t>their</w:t>
      </w:r>
      <w:r>
        <w:rPr>
          <w:rFonts w:ascii="Arial" w:eastAsia="Arial" w:hAnsi="Arial" w:cs="Arial"/>
          <w:color w:val="000000"/>
          <w:sz w:val="24"/>
          <w:szCs w:val="24"/>
        </w:rPr>
        <w:t xml:space="preserve"> students sign up for the event.</w:t>
      </w:r>
    </w:p>
    <w:p w14:paraId="0000000C" w14:textId="77777777" w:rsidR="00F74D13" w:rsidRDefault="00F74D13">
      <w:pPr>
        <w:spacing w:after="0"/>
        <w:rPr>
          <w:rFonts w:ascii="Arial" w:eastAsia="Arial" w:hAnsi="Arial" w:cs="Arial"/>
          <w:color w:val="000000"/>
          <w:sz w:val="24"/>
          <w:szCs w:val="24"/>
        </w:rPr>
      </w:pPr>
    </w:p>
    <w:p w14:paraId="0000000D" w14:textId="658DD806" w:rsidR="00F74D13" w:rsidRDefault="0037355F">
      <w:pPr>
        <w:spacing w:after="0"/>
        <w:rPr>
          <w:rFonts w:ascii="Arial" w:eastAsia="Arial" w:hAnsi="Arial" w:cs="Arial"/>
          <w:color w:val="000000"/>
          <w:sz w:val="24"/>
          <w:szCs w:val="24"/>
        </w:rPr>
      </w:pPr>
      <w:r>
        <w:rPr>
          <w:rFonts w:ascii="Arial" w:eastAsia="Arial" w:hAnsi="Arial" w:cs="Arial"/>
          <w:color w:val="000000"/>
          <w:sz w:val="24"/>
          <w:szCs w:val="24"/>
        </w:rPr>
        <w:t>Deadlines: Your school’s teachers are required to submit team materials to complete the school registration. Please respect and follow guidelines and deadlines given by your teachers. </w:t>
      </w:r>
      <w:r>
        <w:rPr>
          <w:rFonts w:ascii="Arial" w:eastAsia="Arial" w:hAnsi="Arial" w:cs="Arial"/>
          <w:color w:val="000000"/>
          <w:sz w:val="24"/>
          <w:szCs w:val="24"/>
        </w:rPr>
        <w:br/>
      </w:r>
      <w:r>
        <w:rPr>
          <w:rFonts w:ascii="Arial" w:eastAsia="Arial" w:hAnsi="Arial" w:cs="Arial"/>
          <w:color w:val="000000"/>
          <w:sz w:val="24"/>
          <w:szCs w:val="24"/>
        </w:rPr>
        <w:br/>
        <w:t xml:space="preserve">Fees: We prefer ONE CHECK from each school. Please work with your school office to get this done in time for the registration deadline. Teachers of Chinese Language </w:t>
      </w:r>
      <w:r w:rsidR="00A168E4">
        <w:rPr>
          <w:rFonts w:ascii="Arial" w:eastAsia="Arial" w:hAnsi="Arial" w:cs="Arial"/>
          <w:color w:val="000000"/>
          <w:sz w:val="24"/>
          <w:szCs w:val="24"/>
        </w:rPr>
        <w:t xml:space="preserve">and Culture do not need to pay </w:t>
      </w:r>
      <w:r>
        <w:rPr>
          <w:rFonts w:ascii="Arial" w:eastAsia="Arial" w:hAnsi="Arial" w:cs="Arial"/>
          <w:color w:val="000000"/>
          <w:sz w:val="24"/>
          <w:szCs w:val="24"/>
        </w:rPr>
        <w:t>the registration fee. The flat rate</w:t>
      </w:r>
      <w:r w:rsidR="00E612FC">
        <w:rPr>
          <w:rFonts w:ascii="Arial" w:eastAsia="Arial" w:hAnsi="Arial" w:cs="Arial"/>
          <w:color w:val="000000"/>
          <w:sz w:val="24"/>
          <w:szCs w:val="24"/>
        </w:rPr>
        <w:t xml:space="preserve"> registration fee is $45 each (T</w:t>
      </w:r>
      <w:r>
        <w:rPr>
          <w:rFonts w:ascii="Arial" w:eastAsia="Arial" w:hAnsi="Arial" w:cs="Arial"/>
          <w:color w:val="000000"/>
          <w:sz w:val="24"/>
          <w:szCs w:val="24"/>
        </w:rPr>
        <w:t>he registration fee also includes Friday</w:t>
      </w:r>
      <w:r w:rsidR="00A168E4">
        <w:rPr>
          <w:rFonts w:ascii="Arial" w:eastAsia="Arial" w:hAnsi="Arial" w:cs="Arial"/>
          <w:color w:val="000000"/>
          <w:sz w:val="24"/>
          <w:szCs w:val="24"/>
        </w:rPr>
        <w:t xml:space="preserve"> night dinner</w:t>
      </w:r>
      <w:r>
        <w:rPr>
          <w:rFonts w:ascii="Arial" w:eastAsia="Arial" w:hAnsi="Arial" w:cs="Arial"/>
          <w:color w:val="000000"/>
          <w:sz w:val="24"/>
          <w:szCs w:val="24"/>
        </w:rPr>
        <w:t xml:space="preserve">). No discounts or prorated offers. </w:t>
      </w:r>
      <w:r>
        <w:rPr>
          <w:rFonts w:ascii="Arial" w:eastAsia="Arial" w:hAnsi="Arial" w:cs="Arial"/>
          <w:b/>
          <w:i/>
          <w:color w:val="000000"/>
          <w:sz w:val="24"/>
          <w:szCs w:val="24"/>
          <w:u w:val="single"/>
        </w:rPr>
        <w:t xml:space="preserve">The fee is nonrefundable. </w:t>
      </w:r>
      <w:r>
        <w:rPr>
          <w:rFonts w:ascii="Arial" w:eastAsia="Arial" w:hAnsi="Arial" w:cs="Arial"/>
          <w:color w:val="000000"/>
          <w:sz w:val="24"/>
          <w:szCs w:val="24"/>
        </w:rPr>
        <w:br/>
      </w:r>
      <w:r>
        <w:rPr>
          <w:rFonts w:ascii="Arial" w:eastAsia="Arial" w:hAnsi="Arial" w:cs="Arial"/>
          <w:color w:val="000000"/>
          <w:sz w:val="24"/>
          <w:szCs w:val="24"/>
        </w:rPr>
        <w:lastRenderedPageBreak/>
        <w:br/>
        <w:t xml:space="preserve">Meals:  </w:t>
      </w:r>
      <w:r>
        <w:rPr>
          <w:rFonts w:ascii="Arial" w:eastAsia="Arial" w:hAnsi="Arial" w:cs="Arial"/>
          <w:sz w:val="24"/>
          <w:szCs w:val="24"/>
        </w:rPr>
        <w:t>They</w:t>
      </w:r>
      <w:r>
        <w:rPr>
          <w:rFonts w:ascii="Arial" w:eastAsia="Arial" w:hAnsi="Arial" w:cs="Arial"/>
          <w:color w:val="000000"/>
          <w:sz w:val="24"/>
          <w:szCs w:val="24"/>
        </w:rPr>
        <w:t xml:space="preserve"> will be buffet style meals provided by Lake Yale.</w:t>
      </w:r>
      <w:r>
        <w:rPr>
          <w:rFonts w:ascii="Arial" w:eastAsia="Arial" w:hAnsi="Arial" w:cs="Arial"/>
          <w:color w:val="000000"/>
          <w:sz w:val="24"/>
          <w:szCs w:val="24"/>
        </w:rPr>
        <w:br/>
      </w:r>
    </w:p>
    <w:p w14:paraId="0000000E" w14:textId="77777777" w:rsidR="00F74D13" w:rsidRDefault="0037355F">
      <w:pPr>
        <w:spacing w:after="0"/>
        <w:rPr>
          <w:rFonts w:ascii="Arial" w:eastAsia="Arial" w:hAnsi="Arial" w:cs="Arial"/>
          <w:color w:val="000000"/>
        </w:rPr>
      </w:pPr>
      <w:r>
        <w:rPr>
          <w:rFonts w:ascii="Arial" w:eastAsia="Arial" w:hAnsi="Arial" w:cs="Arial"/>
          <w:color w:val="000000"/>
          <w:sz w:val="24"/>
          <w:szCs w:val="24"/>
        </w:rPr>
        <w:t>Spending money: Students may bring along some pocket money to purchase snacks and drinks sold by the Gulliver Chinese Club.</w:t>
      </w:r>
    </w:p>
    <w:p w14:paraId="0000000F" w14:textId="77777777" w:rsidR="00F74D13" w:rsidRDefault="00F74D13">
      <w:pPr>
        <w:rPr>
          <w:rFonts w:ascii="Arial" w:eastAsia="Arial" w:hAnsi="Arial" w:cs="Arial"/>
          <w:color w:val="000000"/>
        </w:rPr>
      </w:pPr>
    </w:p>
    <w:p w14:paraId="00000010" w14:textId="77777777" w:rsidR="00F74D13" w:rsidRDefault="0037355F">
      <w:pPr>
        <w:rPr>
          <w:rFonts w:ascii="Arial" w:eastAsia="Arial" w:hAnsi="Arial" w:cs="Arial"/>
          <w:color w:val="404040"/>
          <w:sz w:val="24"/>
          <w:szCs w:val="24"/>
        </w:rPr>
      </w:pPr>
      <w:r>
        <w:rPr>
          <w:rFonts w:ascii="Arial" w:eastAsia="Arial" w:hAnsi="Arial" w:cs="Arial"/>
          <w:color w:val="000000"/>
          <w:sz w:val="24"/>
          <w:szCs w:val="24"/>
        </w:rPr>
        <w:t>Leading Teachers: This is an event planned and run by the teachers who bring students to the event. Hence, all teachers are assigned with proctoring and grading duties throughout the event, and are required to attend the FCTA /FSCC pre-competition meeting on Friday evening or other time arranged prior to the competition. Bringing chaperones from your school (who are not Chinese teachers) to help you supervise students are strongly encouraged. </w:t>
      </w:r>
      <w:r>
        <w:rPr>
          <w:rFonts w:ascii="Arial" w:eastAsia="Arial" w:hAnsi="Arial" w:cs="Arial"/>
          <w:color w:val="000000"/>
          <w:sz w:val="24"/>
          <w:szCs w:val="24"/>
        </w:rPr>
        <w:br/>
      </w:r>
      <w:r>
        <w:rPr>
          <w:rFonts w:ascii="Arial" w:eastAsia="Arial" w:hAnsi="Arial" w:cs="Arial"/>
          <w:color w:val="000000"/>
          <w:sz w:val="24"/>
          <w:szCs w:val="24"/>
        </w:rPr>
        <w:br/>
        <w:t>Chaperones: We appreciate your efforts in helping us make this meaningful event come true for our students!</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color w:val="000000"/>
          <w:sz w:val="28"/>
          <w:szCs w:val="28"/>
        </w:rPr>
        <w:t>Hotel:</w:t>
      </w:r>
      <w:r>
        <w:rPr>
          <w:rFonts w:ascii="Arial" w:eastAsia="Arial" w:hAnsi="Arial" w:cs="Arial"/>
          <w:color w:val="000000"/>
          <w:sz w:val="24"/>
          <w:szCs w:val="24"/>
        </w:rPr>
        <w:t xml:space="preserve"> There are other events and conferences happening at the same time. Lake Yale Hotel is located inside of the competition location. It is very convenient for all the participants. However, they are usually sold out early. This year FCTA is in charge of booking the hotel. It will </w:t>
      </w:r>
      <w:r>
        <w:rPr>
          <w:rFonts w:ascii="Arial" w:eastAsia="Arial" w:hAnsi="Arial" w:cs="Arial"/>
          <w:sz w:val="24"/>
          <w:szCs w:val="24"/>
        </w:rPr>
        <w:t>be a first</w:t>
      </w:r>
      <w:r>
        <w:rPr>
          <w:rFonts w:ascii="Arial" w:eastAsia="Arial" w:hAnsi="Arial" w:cs="Arial"/>
          <w:color w:val="000000"/>
          <w:sz w:val="24"/>
          <w:szCs w:val="24"/>
        </w:rPr>
        <w:t xml:space="preserve"> come first serve of the rooms that we already reserved. If you will not be able to stay in Lake Yale Hotel, it will be your own responsibility to book your own hotel. It is highly recommended that you register your competition t</w:t>
      </w:r>
      <w:r>
        <w:rPr>
          <w:rFonts w:ascii="Arial" w:eastAsia="Arial" w:hAnsi="Arial" w:cs="Arial"/>
          <w:sz w:val="24"/>
          <w:szCs w:val="24"/>
        </w:rPr>
        <w:t>eam</w:t>
      </w:r>
      <w:r>
        <w:rPr>
          <w:rFonts w:ascii="Arial" w:eastAsia="Arial" w:hAnsi="Arial" w:cs="Arial"/>
          <w:color w:val="000000"/>
          <w:sz w:val="24"/>
          <w:szCs w:val="24"/>
        </w:rPr>
        <w:t xml:space="preserve"> as soon as </w:t>
      </w:r>
      <w:r>
        <w:rPr>
          <w:rFonts w:ascii="Arial" w:eastAsia="Arial" w:hAnsi="Arial" w:cs="Arial"/>
          <w:sz w:val="24"/>
          <w:szCs w:val="24"/>
        </w:rPr>
        <w:t>possible</w:t>
      </w:r>
      <w:r>
        <w:rPr>
          <w:rFonts w:ascii="Arial" w:eastAsia="Arial" w:hAnsi="Arial" w:cs="Arial"/>
          <w:color w:val="000000"/>
          <w:sz w:val="24"/>
          <w:szCs w:val="24"/>
        </w:rPr>
        <w:t xml:space="preserve">. Please see the list below for the hotel information. </w:t>
      </w:r>
    </w:p>
    <w:p w14:paraId="00000011" w14:textId="310865FD" w:rsidR="00F74D13" w:rsidRDefault="0037355F">
      <w:pPr>
        <w:spacing w:before="200" w:after="0"/>
        <w:rPr>
          <w:rFonts w:ascii="Arial" w:eastAsia="Arial" w:hAnsi="Arial" w:cs="Arial"/>
          <w:sz w:val="24"/>
          <w:szCs w:val="24"/>
        </w:rPr>
      </w:pPr>
      <w:r>
        <w:rPr>
          <w:rFonts w:ascii="Arial" w:eastAsia="Arial" w:hAnsi="Arial" w:cs="Arial"/>
          <w:sz w:val="24"/>
          <w:szCs w:val="24"/>
        </w:rPr>
        <w:t xml:space="preserve">Hotel: $75   </w:t>
      </w:r>
      <w:r w:rsidR="00480702">
        <w:rPr>
          <w:rFonts w:ascii="Arial" w:eastAsia="Arial" w:hAnsi="Arial" w:cs="Arial"/>
          <w:sz w:val="24"/>
          <w:szCs w:val="24"/>
        </w:rPr>
        <w:t xml:space="preserve">per person (double occupancy) </w:t>
      </w:r>
      <w:r>
        <w:rPr>
          <w:rFonts w:ascii="Arial" w:eastAsia="Arial" w:hAnsi="Arial" w:cs="Arial"/>
          <w:sz w:val="24"/>
          <w:szCs w:val="24"/>
        </w:rPr>
        <w:t>(I</w:t>
      </w:r>
      <w:r w:rsidR="00480702">
        <w:rPr>
          <w:rFonts w:ascii="Arial" w:eastAsia="Arial" w:hAnsi="Arial" w:cs="Arial"/>
          <w:sz w:val="24"/>
          <w:szCs w:val="24"/>
        </w:rPr>
        <w:t xml:space="preserve">ncluding Registration fee total is </w:t>
      </w:r>
      <w:r>
        <w:rPr>
          <w:rFonts w:ascii="Arial" w:eastAsia="Arial" w:hAnsi="Arial" w:cs="Arial"/>
          <w:sz w:val="24"/>
          <w:szCs w:val="24"/>
        </w:rPr>
        <w:t>$120 pp)</w:t>
      </w:r>
    </w:p>
    <w:p w14:paraId="00000012" w14:textId="66D59339" w:rsidR="00F74D13" w:rsidRDefault="0037355F">
      <w:pPr>
        <w:spacing w:before="200" w:after="0"/>
        <w:rPr>
          <w:rFonts w:ascii="Arial" w:eastAsia="Arial" w:hAnsi="Arial" w:cs="Arial"/>
          <w:color w:val="404040"/>
          <w:sz w:val="24"/>
          <w:szCs w:val="24"/>
        </w:rPr>
      </w:pPr>
      <w:r>
        <w:rPr>
          <w:rFonts w:ascii="Arial" w:eastAsia="Arial" w:hAnsi="Arial" w:cs="Arial"/>
          <w:sz w:val="24"/>
          <w:szCs w:val="24"/>
        </w:rPr>
        <w:t>Hotel: $115 per pers</w:t>
      </w:r>
      <w:r w:rsidR="00480702">
        <w:rPr>
          <w:rFonts w:ascii="Arial" w:eastAsia="Arial" w:hAnsi="Arial" w:cs="Arial"/>
          <w:color w:val="404040"/>
          <w:sz w:val="24"/>
          <w:szCs w:val="24"/>
        </w:rPr>
        <w:t xml:space="preserve">on (single occupancy) </w:t>
      </w:r>
      <w:r>
        <w:rPr>
          <w:rFonts w:ascii="Arial" w:eastAsia="Arial" w:hAnsi="Arial" w:cs="Arial"/>
          <w:color w:val="404040"/>
          <w:sz w:val="24"/>
          <w:szCs w:val="24"/>
        </w:rPr>
        <w:t>(I</w:t>
      </w:r>
      <w:r w:rsidR="00480702">
        <w:rPr>
          <w:rFonts w:ascii="Arial" w:eastAsia="Arial" w:hAnsi="Arial" w:cs="Arial"/>
          <w:color w:val="404040"/>
          <w:sz w:val="24"/>
          <w:szCs w:val="24"/>
        </w:rPr>
        <w:t xml:space="preserve">ncluding Registration fee total is </w:t>
      </w:r>
      <w:r>
        <w:rPr>
          <w:rFonts w:ascii="Arial" w:eastAsia="Arial" w:hAnsi="Arial" w:cs="Arial"/>
          <w:color w:val="404040"/>
          <w:sz w:val="24"/>
          <w:szCs w:val="24"/>
        </w:rPr>
        <w:t>$160 pp)</w:t>
      </w:r>
    </w:p>
    <w:p w14:paraId="00000013" w14:textId="77777777" w:rsidR="00F74D13" w:rsidRDefault="0037355F">
      <w:pPr>
        <w:spacing w:before="200" w:after="0"/>
        <w:rPr>
          <w:rFonts w:ascii="Arial" w:eastAsia="Arial" w:hAnsi="Arial" w:cs="Arial"/>
          <w:color w:val="FF0000"/>
          <w:sz w:val="24"/>
          <w:szCs w:val="24"/>
        </w:rPr>
      </w:pPr>
      <w:r>
        <w:rPr>
          <w:rFonts w:ascii="Arial" w:eastAsia="Arial" w:hAnsi="Arial" w:cs="Arial"/>
          <w:color w:val="FF0000"/>
          <w:sz w:val="24"/>
          <w:szCs w:val="24"/>
        </w:rPr>
        <w:t>(Including Friday Dinner, Saturday breakfast and lunch)</w:t>
      </w:r>
    </w:p>
    <w:p w14:paraId="00000014" w14:textId="3898EC1A" w:rsidR="00F74D13" w:rsidRDefault="0037355F">
      <w:pPr>
        <w:spacing w:before="200" w:after="0"/>
        <w:rPr>
          <w:rFonts w:ascii="Arial" w:eastAsia="Arial" w:hAnsi="Arial" w:cs="Arial"/>
          <w:color w:val="404040"/>
          <w:sz w:val="24"/>
          <w:szCs w:val="24"/>
        </w:rPr>
      </w:pPr>
      <w:r>
        <w:rPr>
          <w:rFonts w:ascii="Arial" w:eastAsia="Arial" w:hAnsi="Arial" w:cs="Arial"/>
          <w:color w:val="404040"/>
          <w:sz w:val="24"/>
          <w:szCs w:val="24"/>
        </w:rPr>
        <w:t xml:space="preserve">If </w:t>
      </w:r>
      <w:r w:rsidR="00480702">
        <w:rPr>
          <w:rFonts w:ascii="Arial" w:eastAsia="Arial" w:hAnsi="Arial" w:cs="Arial"/>
          <w:color w:val="404040"/>
          <w:sz w:val="24"/>
          <w:szCs w:val="24"/>
        </w:rPr>
        <w:t xml:space="preserve">you </w:t>
      </w:r>
      <w:r>
        <w:rPr>
          <w:rFonts w:ascii="Arial" w:eastAsia="Arial" w:hAnsi="Arial" w:cs="Arial"/>
          <w:color w:val="404040"/>
          <w:sz w:val="24"/>
          <w:szCs w:val="24"/>
        </w:rPr>
        <w:t>not staying in Lake Yale hotel:</w:t>
      </w:r>
    </w:p>
    <w:p w14:paraId="00000015" w14:textId="5DA66089" w:rsidR="00F74D13" w:rsidRDefault="0037355F">
      <w:pPr>
        <w:spacing w:before="200" w:after="0"/>
        <w:rPr>
          <w:rFonts w:ascii="Arial" w:eastAsia="Arial" w:hAnsi="Arial" w:cs="Arial"/>
          <w:color w:val="404040"/>
          <w:sz w:val="24"/>
          <w:szCs w:val="24"/>
        </w:rPr>
      </w:pPr>
      <w:r>
        <w:rPr>
          <w:rFonts w:ascii="Arial" w:eastAsia="Arial" w:hAnsi="Arial" w:cs="Arial"/>
          <w:color w:val="404040"/>
          <w:sz w:val="24"/>
          <w:szCs w:val="24"/>
        </w:rPr>
        <w:t>Registration Fee:</w:t>
      </w:r>
      <w:r w:rsidR="00480702">
        <w:rPr>
          <w:rFonts w:ascii="Arial" w:eastAsia="Arial" w:hAnsi="Arial" w:cs="Arial"/>
          <w:color w:val="404040"/>
          <w:sz w:val="24"/>
          <w:szCs w:val="24"/>
        </w:rPr>
        <w:t xml:space="preserve"> </w:t>
      </w:r>
      <w:r>
        <w:rPr>
          <w:rFonts w:ascii="Arial" w:eastAsia="Arial" w:hAnsi="Arial" w:cs="Arial"/>
          <w:color w:val="404040"/>
          <w:sz w:val="24"/>
          <w:szCs w:val="24"/>
        </w:rPr>
        <w:t>$45</w:t>
      </w:r>
    </w:p>
    <w:p w14:paraId="00000016" w14:textId="77777777" w:rsidR="00F74D13" w:rsidRDefault="0037355F">
      <w:pPr>
        <w:spacing w:before="200" w:after="0"/>
        <w:rPr>
          <w:rFonts w:ascii="Arial" w:eastAsia="Arial" w:hAnsi="Arial" w:cs="Arial"/>
          <w:color w:val="404040"/>
          <w:sz w:val="24"/>
          <w:szCs w:val="24"/>
        </w:rPr>
      </w:pPr>
      <w:r>
        <w:rPr>
          <w:rFonts w:ascii="Arial" w:eastAsia="Arial" w:hAnsi="Arial" w:cs="Arial"/>
          <w:color w:val="404040"/>
          <w:sz w:val="24"/>
          <w:szCs w:val="24"/>
        </w:rPr>
        <w:t>Facility Fee: $15</w:t>
      </w:r>
    </w:p>
    <w:p w14:paraId="00000017" w14:textId="77777777" w:rsidR="00F74D13" w:rsidRDefault="0037355F">
      <w:pPr>
        <w:rPr>
          <w:rFonts w:ascii="Arial" w:eastAsia="Arial" w:hAnsi="Arial" w:cs="Arial"/>
          <w:color w:val="404040"/>
          <w:sz w:val="24"/>
          <w:szCs w:val="24"/>
        </w:rPr>
      </w:pPr>
      <w:r>
        <w:rPr>
          <w:rFonts w:ascii="Arial" w:eastAsia="Arial" w:hAnsi="Arial" w:cs="Arial"/>
          <w:color w:val="FF0000"/>
          <w:sz w:val="24"/>
          <w:szCs w:val="24"/>
        </w:rPr>
        <w:t>(Includes Friday dinner and Saturday lunch by reservation only)</w:t>
      </w:r>
    </w:p>
    <w:p w14:paraId="00000018" w14:textId="77777777" w:rsidR="00F74D13" w:rsidRDefault="00F74D13">
      <w:pPr>
        <w:rPr>
          <w:rFonts w:ascii="Arial" w:eastAsia="Arial" w:hAnsi="Arial" w:cs="Arial"/>
          <w:color w:val="FF0000"/>
          <w:sz w:val="24"/>
          <w:szCs w:val="24"/>
        </w:rPr>
      </w:pPr>
    </w:p>
    <w:p w14:paraId="00000019" w14:textId="7201B83E" w:rsidR="00F74D13" w:rsidRDefault="0037355F">
      <w:pPr>
        <w:rPr>
          <w:rFonts w:ascii="Arial" w:eastAsia="Arial" w:hAnsi="Arial" w:cs="Arial"/>
          <w:color w:val="FF0000"/>
        </w:rPr>
      </w:pPr>
      <w:r>
        <w:rPr>
          <w:rFonts w:ascii="Arial" w:eastAsia="Arial" w:hAnsi="Arial" w:cs="Arial"/>
          <w:color w:val="FF0000"/>
          <w:sz w:val="24"/>
          <w:szCs w:val="24"/>
        </w:rPr>
        <w:t xml:space="preserve">Please don’t call </w:t>
      </w:r>
      <w:r w:rsidR="00480702">
        <w:rPr>
          <w:rFonts w:ascii="Arial" w:eastAsia="Arial" w:hAnsi="Arial" w:cs="Arial"/>
          <w:color w:val="FF0000"/>
          <w:sz w:val="24"/>
          <w:szCs w:val="24"/>
        </w:rPr>
        <w:t xml:space="preserve">Lake Yale </w:t>
      </w:r>
      <w:r>
        <w:rPr>
          <w:rFonts w:ascii="Arial" w:eastAsia="Arial" w:hAnsi="Arial" w:cs="Arial"/>
          <w:color w:val="FF0000"/>
          <w:sz w:val="24"/>
          <w:szCs w:val="24"/>
        </w:rPr>
        <w:t xml:space="preserve">to make a reservation. You will reserve the Hotel in Lake Yale conference center through </w:t>
      </w:r>
      <w:r w:rsidR="00480702">
        <w:rPr>
          <w:rFonts w:ascii="Arial" w:eastAsia="Arial" w:hAnsi="Arial" w:cs="Arial"/>
          <w:color w:val="FF0000"/>
          <w:sz w:val="24"/>
          <w:szCs w:val="24"/>
        </w:rPr>
        <w:t xml:space="preserve">the </w:t>
      </w:r>
      <w:r>
        <w:rPr>
          <w:rFonts w:ascii="Arial" w:eastAsia="Arial" w:hAnsi="Arial" w:cs="Arial"/>
          <w:color w:val="FF0000"/>
          <w:sz w:val="24"/>
          <w:szCs w:val="24"/>
        </w:rPr>
        <w:t>FCTA.</w:t>
      </w:r>
    </w:p>
    <w:p w14:paraId="0000001A" w14:textId="77777777" w:rsidR="00F74D13" w:rsidRDefault="0037355F">
      <w:pPr>
        <w:rPr>
          <w:rFonts w:ascii="Arial" w:eastAsia="Arial" w:hAnsi="Arial" w:cs="Arial"/>
        </w:rPr>
      </w:pPr>
      <w:r>
        <w:rPr>
          <w:rFonts w:ascii="Arial" w:eastAsia="Arial" w:hAnsi="Arial" w:cs="Arial"/>
        </w:rPr>
        <w:t>Lake Yale Conference Center</w:t>
      </w:r>
    </w:p>
    <w:p w14:paraId="0000001B" w14:textId="77777777" w:rsidR="00F74D13" w:rsidRDefault="0037355F">
      <w:pPr>
        <w:rPr>
          <w:rFonts w:ascii="Arial" w:eastAsia="Arial" w:hAnsi="Arial" w:cs="Arial"/>
        </w:rPr>
      </w:pPr>
      <w:r>
        <w:rPr>
          <w:rFonts w:ascii="Arial" w:eastAsia="Arial" w:hAnsi="Arial" w:cs="Arial"/>
        </w:rPr>
        <w:t>39034 County Road 452</w:t>
      </w:r>
      <w:bookmarkStart w:id="0" w:name="_GoBack"/>
      <w:bookmarkEnd w:id="0"/>
    </w:p>
    <w:p w14:paraId="0000001C" w14:textId="77777777" w:rsidR="00F74D13" w:rsidRDefault="0037355F">
      <w:pPr>
        <w:rPr>
          <w:rFonts w:ascii="Arial" w:eastAsia="Arial" w:hAnsi="Arial" w:cs="Arial"/>
        </w:rPr>
      </w:pPr>
      <w:r>
        <w:rPr>
          <w:rFonts w:ascii="Arial" w:eastAsia="Arial" w:hAnsi="Arial" w:cs="Arial"/>
        </w:rPr>
        <w:lastRenderedPageBreak/>
        <w:t>Leesburg, FL34788</w:t>
      </w:r>
    </w:p>
    <w:p w14:paraId="0000001D" w14:textId="77777777" w:rsidR="00F74D13" w:rsidRDefault="004D6AD7">
      <w:pPr>
        <w:rPr>
          <w:rFonts w:ascii="Arial" w:eastAsia="Arial" w:hAnsi="Arial" w:cs="Arial"/>
        </w:rPr>
      </w:pPr>
      <w:hyperlink r:id="rId9">
        <w:r w:rsidR="0037355F">
          <w:rPr>
            <w:color w:val="0000FF"/>
            <w:u w:val="single"/>
          </w:rPr>
          <w:t>https://www.lybcc.com/</w:t>
        </w:r>
      </w:hyperlink>
    </w:p>
    <w:p w14:paraId="0000001E" w14:textId="4B7EB1F4" w:rsidR="00F74D13" w:rsidRDefault="0037355F">
      <w:pPr>
        <w:rPr>
          <w:rFonts w:ascii="Arial" w:eastAsia="Arial" w:hAnsi="Arial" w:cs="Arial"/>
        </w:rPr>
      </w:pPr>
      <w:r>
        <w:rPr>
          <w:rFonts w:ascii="Arial" w:eastAsia="Arial" w:hAnsi="Arial" w:cs="Arial"/>
        </w:rPr>
        <w:t>Please make your check payable to FCTA and send the payment with your registration package to</w:t>
      </w:r>
      <w:r w:rsidR="00480702">
        <w:rPr>
          <w:rFonts w:ascii="Arial" w:eastAsia="Arial" w:hAnsi="Arial" w:cs="Arial"/>
        </w:rPr>
        <w:t xml:space="preserve">: </w:t>
      </w:r>
    </w:p>
    <w:p w14:paraId="0000001F" w14:textId="77777777" w:rsidR="00F74D13" w:rsidRDefault="0037355F" w:rsidP="00480702">
      <w:pPr>
        <w:jc w:val="center"/>
        <w:rPr>
          <w:rFonts w:ascii="Arial" w:eastAsia="Arial" w:hAnsi="Arial" w:cs="Arial"/>
        </w:rPr>
      </w:pPr>
      <w:r>
        <w:rPr>
          <w:rFonts w:ascii="Arial" w:eastAsia="Arial" w:hAnsi="Arial" w:cs="Arial"/>
        </w:rPr>
        <w:t>Gulliver Schools</w:t>
      </w:r>
    </w:p>
    <w:p w14:paraId="00000020" w14:textId="77777777" w:rsidR="00F74D13" w:rsidRDefault="0037355F" w:rsidP="00480702">
      <w:pPr>
        <w:jc w:val="center"/>
        <w:rPr>
          <w:rFonts w:ascii="Arial" w:eastAsia="Arial" w:hAnsi="Arial" w:cs="Arial"/>
        </w:rPr>
      </w:pPr>
      <w:proofErr w:type="spellStart"/>
      <w:r>
        <w:rPr>
          <w:rFonts w:ascii="Arial" w:eastAsia="Arial" w:hAnsi="Arial" w:cs="Arial"/>
        </w:rPr>
        <w:t>Atten</w:t>
      </w:r>
      <w:proofErr w:type="spellEnd"/>
      <w:r>
        <w:rPr>
          <w:rFonts w:ascii="Arial" w:eastAsia="Arial" w:hAnsi="Arial" w:cs="Arial"/>
        </w:rPr>
        <w:t>: Zoe Chen</w:t>
      </w:r>
    </w:p>
    <w:p w14:paraId="00000021" w14:textId="77777777" w:rsidR="00F74D13" w:rsidRDefault="0037355F" w:rsidP="00480702">
      <w:pPr>
        <w:jc w:val="center"/>
        <w:rPr>
          <w:rFonts w:ascii="Arial" w:eastAsia="Arial" w:hAnsi="Arial" w:cs="Arial"/>
        </w:rPr>
      </w:pPr>
      <w:r>
        <w:rPr>
          <w:rFonts w:ascii="Arial" w:eastAsia="Arial" w:hAnsi="Arial" w:cs="Arial"/>
        </w:rPr>
        <w:t>6575 North Kendall Drive,</w:t>
      </w:r>
    </w:p>
    <w:p w14:paraId="00000022" w14:textId="77777777" w:rsidR="00F74D13" w:rsidRDefault="0037355F" w:rsidP="00480702">
      <w:pPr>
        <w:jc w:val="center"/>
        <w:rPr>
          <w:rFonts w:ascii="Arial" w:eastAsia="Arial" w:hAnsi="Arial" w:cs="Arial"/>
        </w:rPr>
      </w:pPr>
      <w:proofErr w:type="spellStart"/>
      <w:r>
        <w:rPr>
          <w:rFonts w:ascii="Arial" w:eastAsia="Arial" w:hAnsi="Arial" w:cs="Arial"/>
        </w:rPr>
        <w:t>Pinecrest</w:t>
      </w:r>
      <w:proofErr w:type="spellEnd"/>
      <w:r>
        <w:rPr>
          <w:rFonts w:ascii="Arial" w:eastAsia="Arial" w:hAnsi="Arial" w:cs="Arial"/>
        </w:rPr>
        <w:t>, FL 33156</w:t>
      </w:r>
    </w:p>
    <w:p w14:paraId="00000023" w14:textId="148C6C30" w:rsidR="00F74D13" w:rsidRDefault="0037355F">
      <w:pPr>
        <w:rPr>
          <w:rFonts w:ascii="Arial" w:eastAsia="Arial" w:hAnsi="Arial" w:cs="Arial"/>
          <w:b/>
          <w:sz w:val="24"/>
          <w:szCs w:val="24"/>
        </w:rPr>
      </w:pPr>
      <w:r>
        <w:rPr>
          <w:b/>
          <w:color w:val="2A2A2A"/>
          <w:sz w:val="27"/>
          <w:szCs w:val="27"/>
          <w:highlight w:val="white"/>
        </w:rPr>
        <w:t>Deadline of the competition registration materials are stamped by 11:59 PM, Tuesday, 12/17/2019.</w:t>
      </w:r>
      <w:r>
        <w:rPr>
          <w:rFonts w:ascii="Arial" w:eastAsia="Arial" w:hAnsi="Arial" w:cs="Arial"/>
          <w:sz w:val="24"/>
          <w:szCs w:val="24"/>
        </w:rPr>
        <w:br/>
      </w:r>
      <w:r>
        <w:rPr>
          <w:rFonts w:ascii="Arial" w:eastAsia="Arial" w:hAnsi="Arial" w:cs="Arial"/>
          <w:sz w:val="24"/>
          <w:szCs w:val="24"/>
        </w:rPr>
        <w:br/>
        <w:t>If you have any other questions, please do not hesitate to</w:t>
      </w:r>
      <w:r w:rsidR="00480702">
        <w:rPr>
          <w:rFonts w:ascii="Arial" w:eastAsia="Arial" w:hAnsi="Arial" w:cs="Arial"/>
          <w:sz w:val="24"/>
          <w:szCs w:val="24"/>
        </w:rPr>
        <w:t xml:space="preserve"> contact the FCTA President</w:t>
      </w:r>
      <w:r>
        <w:rPr>
          <w:rFonts w:ascii="Arial" w:eastAsia="Arial" w:hAnsi="Arial" w:cs="Arial"/>
          <w:sz w:val="24"/>
          <w:szCs w:val="24"/>
        </w:rPr>
        <w:t xml:space="preserve"> </w:t>
      </w:r>
      <w:r>
        <w:rPr>
          <w:rFonts w:ascii="Arial" w:eastAsia="Arial" w:hAnsi="Arial" w:cs="Arial"/>
          <w:b/>
          <w:sz w:val="24"/>
          <w:szCs w:val="24"/>
        </w:rPr>
        <w:t xml:space="preserve">Zoe Chen at </w:t>
      </w:r>
      <w:r>
        <w:rPr>
          <w:rFonts w:ascii="Arial" w:eastAsia="Arial" w:hAnsi="Arial" w:cs="Arial"/>
          <w:b/>
          <w:color w:val="000000"/>
          <w:sz w:val="28"/>
          <w:szCs w:val="28"/>
          <w:u w:val="single"/>
        </w:rPr>
        <w:t>go2fscc@gmail.com.</w:t>
      </w:r>
    </w:p>
    <w:p w14:paraId="00000024" w14:textId="77777777" w:rsidR="00F74D13" w:rsidRDefault="00F74D13">
      <w:pPr>
        <w:rPr>
          <w:rFonts w:ascii="Arial" w:eastAsia="Arial" w:hAnsi="Arial" w:cs="Arial"/>
        </w:rPr>
      </w:pPr>
    </w:p>
    <w:p w14:paraId="00000025" w14:textId="77777777" w:rsidR="00F74D13" w:rsidRDefault="0037355F">
      <w:pPr>
        <w:rPr>
          <w:rFonts w:ascii="Arial" w:eastAsia="Arial" w:hAnsi="Arial" w:cs="Arial"/>
        </w:rPr>
      </w:pPr>
      <w:r>
        <w:rPr>
          <w:rFonts w:ascii="Arial" w:eastAsia="Arial" w:hAnsi="Arial" w:cs="Arial"/>
          <w:sz w:val="24"/>
          <w:szCs w:val="24"/>
        </w:rPr>
        <w:t xml:space="preserve">Sincerely, </w:t>
      </w:r>
      <w:r>
        <w:rPr>
          <w:rFonts w:ascii="Arial" w:eastAsia="Arial" w:hAnsi="Arial" w:cs="Arial"/>
          <w:sz w:val="24"/>
          <w:szCs w:val="24"/>
        </w:rPr>
        <w:br/>
      </w:r>
      <w:r>
        <w:rPr>
          <w:rFonts w:ascii="Arial" w:eastAsia="Arial" w:hAnsi="Arial" w:cs="Arial"/>
          <w:sz w:val="24"/>
          <w:szCs w:val="24"/>
        </w:rPr>
        <w:br/>
      </w:r>
      <w:proofErr w:type="spellStart"/>
      <w:r>
        <w:rPr>
          <w:rFonts w:ascii="Arial" w:eastAsia="Arial" w:hAnsi="Arial" w:cs="Arial"/>
          <w:sz w:val="24"/>
          <w:szCs w:val="24"/>
        </w:rPr>
        <w:t>Tzuyu</w:t>
      </w:r>
      <w:proofErr w:type="spellEnd"/>
      <w:r>
        <w:rPr>
          <w:rFonts w:ascii="Arial" w:eastAsia="Arial" w:hAnsi="Arial" w:cs="Arial"/>
          <w:sz w:val="24"/>
          <w:szCs w:val="24"/>
        </w:rPr>
        <w:t xml:space="preserve"> (Zoe) Chen</w:t>
      </w:r>
    </w:p>
    <w:p w14:paraId="00000026" w14:textId="77777777" w:rsidR="00F74D13" w:rsidRDefault="0037355F">
      <w:pPr>
        <w:rPr>
          <w:rFonts w:ascii="Arial" w:eastAsia="Arial" w:hAnsi="Arial" w:cs="Arial"/>
        </w:rPr>
      </w:pPr>
      <w:r>
        <w:rPr>
          <w:rFonts w:ascii="Arial" w:eastAsia="Arial" w:hAnsi="Arial" w:cs="Arial"/>
          <w:sz w:val="24"/>
          <w:szCs w:val="24"/>
        </w:rPr>
        <w:t>FCTA President</w:t>
      </w:r>
    </w:p>
    <w:sectPr w:rsidR="00F74D1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3B0D" w14:textId="77777777" w:rsidR="004D6AD7" w:rsidRDefault="004D6AD7">
      <w:pPr>
        <w:spacing w:after="0" w:line="240" w:lineRule="auto"/>
      </w:pPr>
      <w:r>
        <w:separator/>
      </w:r>
    </w:p>
  </w:endnote>
  <w:endnote w:type="continuationSeparator" w:id="0">
    <w:p w14:paraId="2049F855" w14:textId="77777777" w:rsidR="004D6AD7" w:rsidRDefault="004D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orsiv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F74D13" w:rsidRDefault="0037355F">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D30E" w14:textId="77777777" w:rsidR="004D6AD7" w:rsidRDefault="004D6AD7">
      <w:pPr>
        <w:spacing w:after="0" w:line="240" w:lineRule="auto"/>
      </w:pPr>
      <w:r>
        <w:separator/>
      </w:r>
    </w:p>
  </w:footnote>
  <w:footnote w:type="continuationSeparator" w:id="0">
    <w:p w14:paraId="6C65AE89" w14:textId="77777777" w:rsidR="004D6AD7" w:rsidRDefault="004D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F74D13" w:rsidRDefault="0037355F">
    <w:pPr>
      <w:pBdr>
        <w:top w:val="nil"/>
        <w:left w:val="nil"/>
        <w:bottom w:val="nil"/>
        <w:right w:val="nil"/>
        <w:between w:val="nil"/>
      </w:pBdr>
      <w:tabs>
        <w:tab w:val="center" w:pos="4680"/>
        <w:tab w:val="right" w:pos="9360"/>
      </w:tabs>
      <w:spacing w:after="0" w:line="240" w:lineRule="auto"/>
      <w:rPr>
        <w:rFonts w:ascii="Corsiva" w:eastAsia="Corsiva" w:hAnsi="Corsiva" w:cs="Corsiva"/>
        <w:b/>
        <w:color w:val="000000"/>
        <w:sz w:val="28"/>
        <w:szCs w:val="28"/>
      </w:rPr>
    </w:pPr>
    <w:r>
      <w:rPr>
        <w:b/>
        <w:color w:val="000000"/>
      </w:rPr>
      <w:tab/>
    </w:r>
    <w:r>
      <w:rPr>
        <w:b/>
        <w:color w:val="000000"/>
      </w:rPr>
      <w:tab/>
    </w:r>
    <w:r>
      <w:rPr>
        <w:rFonts w:ascii="Corsiva" w:eastAsia="Corsiva" w:hAnsi="Corsiva" w:cs="Corsiva"/>
        <w:b/>
        <w:color w:val="984806"/>
        <w:sz w:val="28"/>
        <w:szCs w:val="28"/>
      </w:rPr>
      <w:t>Florida Chinese Teacher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3"/>
    <w:rsid w:val="0006268A"/>
    <w:rsid w:val="001F4E4B"/>
    <w:rsid w:val="0037355F"/>
    <w:rsid w:val="00480702"/>
    <w:rsid w:val="004D6AD7"/>
    <w:rsid w:val="004F5F60"/>
    <w:rsid w:val="007B32AF"/>
    <w:rsid w:val="00A168E4"/>
    <w:rsid w:val="00E612FC"/>
    <w:rsid w:val="00F7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9978"/>
  <w15:docId w15:val="{C3799D73-8E54-4B70-A2FA-5E736E1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2fscc.weebl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2fscc.weebl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ta99.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yb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Gulliver Schools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Chen</dc:creator>
  <cp:lastModifiedBy>Zoe Chen</cp:lastModifiedBy>
  <cp:revision>6</cp:revision>
  <cp:lastPrinted>2019-10-25T01:55:00Z</cp:lastPrinted>
  <dcterms:created xsi:type="dcterms:W3CDTF">2019-10-25T00:13:00Z</dcterms:created>
  <dcterms:modified xsi:type="dcterms:W3CDTF">2020-01-06T23:04:00Z</dcterms:modified>
</cp:coreProperties>
</file>